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8" w:rsidRPr="00FE5842" w:rsidRDefault="007B02B7" w:rsidP="00FE5842">
      <w:pPr>
        <w:widowControl/>
        <w:spacing w:after="312" w:line="420" w:lineRule="atLeast"/>
        <w:jc w:val="center"/>
        <w:rPr>
          <w:rFonts w:ascii="黑体" w:eastAsia="黑体" w:hAnsi="黑体" w:cs="Calibri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7B02B7"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2018年教职工生日蛋糕卡项目</w:t>
      </w:r>
      <w:r w:rsidR="00835A38" w:rsidRPr="00835A38">
        <w:rPr>
          <w:rFonts w:ascii="黑体" w:eastAsia="黑体" w:hAnsi="黑体" w:cs="Calibri" w:hint="eastAsia"/>
          <w:b/>
          <w:bCs/>
          <w:color w:val="000000"/>
          <w:kern w:val="0"/>
          <w:sz w:val="32"/>
          <w:szCs w:val="32"/>
        </w:rPr>
        <w:t>评标结果公示公告</w:t>
      </w:r>
    </w:p>
    <w:p w:rsidR="00FE5842" w:rsidRPr="00FE5842" w:rsidRDefault="00835A38" w:rsidP="00FE5842">
      <w:pPr>
        <w:ind w:firstLineChars="200" w:firstLine="560"/>
        <w:jc w:val="left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招标项目名称：</w:t>
      </w:r>
      <w:r w:rsidR="007B02B7" w:rsidRPr="007B02B7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2018年教职工生日蛋糕卡项目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招标人名称：</w:t>
      </w:r>
      <w:r w:rsidR="00115939" w:rsidRPr="006A7E7B">
        <w:rPr>
          <w:rFonts w:ascii="宋体" w:eastAsia="宋体" w:hAnsi="宋体" w:cs="Calibri"/>
          <w:color w:val="000000"/>
          <w:kern w:val="0"/>
          <w:sz w:val="28"/>
          <w:szCs w:val="28"/>
        </w:rPr>
        <w:t xml:space="preserve"> </w:t>
      </w:r>
      <w:r w:rsidR="006A7E7B" w:rsidRPr="006A7E7B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金龙、陆海燕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招标方式：学</w:t>
      </w:r>
      <w:r w:rsidR="006A7E7B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院（学</w:t>
      </w:r>
      <w:r w:rsidR="006A7E7B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校</w:t>
      </w:r>
      <w:r w:rsidR="006A7E7B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）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官网公开招标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开标时间：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2017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="00115939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 xml:space="preserve"> 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12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21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  <w:r w:rsidR="00115939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 xml:space="preserve"> </w:t>
      </w:r>
      <w:r w:rsidR="007B02B7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15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时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00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分（北京时间）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评标时间：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2017</w:t>
      </w:r>
      <w:r w:rsidR="006A7E7B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 xml:space="preserve"> 12</w:t>
      </w:r>
      <w:r w:rsidR="006A7E7B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21</w:t>
      </w:r>
      <w:r w:rsidR="006A7E7B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 xml:space="preserve"> </w:t>
      </w:r>
      <w:r w:rsidR="007B02B7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15</w:t>
      </w:r>
      <w:r w:rsidR="006A7E7B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时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00</w:t>
      </w:r>
      <w:r w:rsidR="006A7E7B"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分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（北京时间）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经评标小组评审，本次评标结果如下：</w:t>
      </w:r>
    </w:p>
    <w:p w:rsidR="004D7329" w:rsidRDefault="00835A38" w:rsidP="00FE5842">
      <w:pPr>
        <w:widowControl/>
        <w:spacing w:line="420" w:lineRule="atLeast"/>
        <w:ind w:firstLineChars="200" w:firstLine="56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中标人：</w:t>
      </w:r>
      <w:r w:rsidR="00115939">
        <w:rPr>
          <w:rFonts w:ascii="宋体" w:eastAsia="宋体" w:hAnsi="宋体" w:cs="Calibri"/>
          <w:color w:val="000000"/>
          <w:kern w:val="0"/>
          <w:sz w:val="28"/>
          <w:szCs w:val="28"/>
        </w:rPr>
        <w:t xml:space="preserve"> </w:t>
      </w:r>
      <w:r w:rsidR="007B02B7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贝思客蛋糕</w:t>
      </w:r>
    </w:p>
    <w:p w:rsidR="00835A38" w:rsidRPr="00835A38" w:rsidRDefault="00835A38" w:rsidP="00FE5842">
      <w:pPr>
        <w:widowControl/>
        <w:spacing w:line="420" w:lineRule="atLeast"/>
        <w:ind w:firstLineChars="200"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本次评标结果公示期为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2017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12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13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日至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2017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年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12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="006A7E7B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20</w:t>
      </w: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日，投标人如对评标结果有异议，请在公示期内将异议书原件及相关证明资料（须加盖投标人公章）送达至学校纪委。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在此，招标人谨对积极参与本项目的所有投标人表示衷心的感谢！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地址：</w:t>
      </w:r>
      <w:r w:rsidR="00FE5842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呼兰路883号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联系人：杭蕾蕾</w:t>
      </w:r>
    </w:p>
    <w:p w:rsidR="00835A38" w:rsidRPr="00835A38" w:rsidRDefault="00835A38" w:rsidP="00835A38">
      <w:pPr>
        <w:widowControl/>
        <w:spacing w:line="420" w:lineRule="atLeast"/>
        <w:ind w:firstLine="560"/>
        <w:rPr>
          <w:rFonts w:ascii="Calibri" w:eastAsia="宋体" w:hAnsi="Calibri" w:cs="Calibri"/>
          <w:color w:val="000000"/>
          <w:kern w:val="0"/>
          <w:szCs w:val="21"/>
        </w:rPr>
      </w:pPr>
      <w:r w:rsidRPr="00835A38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电话：</w:t>
      </w:r>
      <w:r w:rsidRPr="00835A38">
        <w:rPr>
          <w:rFonts w:ascii="Calibri" w:eastAsia="宋体" w:hAnsi="Calibri" w:cs="Calibri"/>
          <w:color w:val="000000"/>
          <w:kern w:val="0"/>
          <w:sz w:val="28"/>
          <w:szCs w:val="28"/>
        </w:rPr>
        <w:t>021-56745225</w:t>
      </w:r>
    </w:p>
    <w:p w:rsidR="00B40AF4" w:rsidRDefault="00B40AF4"/>
    <w:sectPr w:rsidR="00B40AF4" w:rsidSect="007B3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37" w:rsidRDefault="00476237" w:rsidP="00610310">
      <w:r>
        <w:separator/>
      </w:r>
    </w:p>
  </w:endnote>
  <w:endnote w:type="continuationSeparator" w:id="0">
    <w:p w:rsidR="00476237" w:rsidRDefault="00476237" w:rsidP="006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37" w:rsidRDefault="00476237" w:rsidP="00610310">
      <w:r>
        <w:separator/>
      </w:r>
    </w:p>
  </w:footnote>
  <w:footnote w:type="continuationSeparator" w:id="0">
    <w:p w:rsidR="00476237" w:rsidRDefault="00476237" w:rsidP="0061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61"/>
    <w:rsid w:val="00017461"/>
    <w:rsid w:val="000A61B5"/>
    <w:rsid w:val="00115939"/>
    <w:rsid w:val="001A43B5"/>
    <w:rsid w:val="002A5BCF"/>
    <w:rsid w:val="002D5D76"/>
    <w:rsid w:val="002F05A5"/>
    <w:rsid w:val="003F7416"/>
    <w:rsid w:val="00476237"/>
    <w:rsid w:val="004D7329"/>
    <w:rsid w:val="005B59C2"/>
    <w:rsid w:val="00610310"/>
    <w:rsid w:val="006A7E7B"/>
    <w:rsid w:val="00745326"/>
    <w:rsid w:val="007A085C"/>
    <w:rsid w:val="007B02B7"/>
    <w:rsid w:val="007B31E0"/>
    <w:rsid w:val="00835A38"/>
    <w:rsid w:val="00AC0962"/>
    <w:rsid w:val="00AD2B8C"/>
    <w:rsid w:val="00B40AF4"/>
    <w:rsid w:val="00C302C6"/>
    <w:rsid w:val="00D51A3A"/>
    <w:rsid w:val="00D969E9"/>
    <w:rsid w:val="00F54B3B"/>
    <w:rsid w:val="00FE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3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JasonQY</dc:creator>
  <cp:lastModifiedBy>微软用户</cp:lastModifiedBy>
  <cp:revision>2</cp:revision>
  <dcterms:created xsi:type="dcterms:W3CDTF">2017-12-26T13:23:00Z</dcterms:created>
  <dcterms:modified xsi:type="dcterms:W3CDTF">2017-12-26T13:23:00Z</dcterms:modified>
</cp:coreProperties>
</file>